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02E" w:rsidRDefault="0039695E" w:rsidP="0039695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Итоговый протокол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13A22" w:rsidRPr="000E0C12">
        <w:rPr>
          <w:rFonts w:ascii="Times New Roman" w:hAnsi="Times New Roman" w:cs="Times New Roman"/>
          <w:b/>
          <w:sz w:val="28"/>
          <w:szCs w:val="28"/>
          <w:lang w:val="tt-RU"/>
        </w:rPr>
        <w:t>направления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C2D77" w:rsidRPr="00CE45A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“Школа во второй половине дня”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Руководитель сек</w:t>
      </w:r>
      <w:proofErr w:type="spellStart"/>
      <w:r w:rsidRPr="0039695E">
        <w:rPr>
          <w:rFonts w:ascii="Times New Roman" w:hAnsi="Times New Roman" w:cs="Times New Roman"/>
          <w:b/>
          <w:sz w:val="28"/>
          <w:szCs w:val="28"/>
        </w:rPr>
        <w:t>ции</w:t>
      </w:r>
      <w:proofErr w:type="spellEnd"/>
      <w:r w:rsidRPr="003969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695E" w:rsidRPr="0039695E" w:rsidRDefault="007C2D77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Ахмадуллина Разина Рафисовна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заместитель директора по воспитательной 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работе</w:t>
      </w:r>
      <w:r w:rsidR="0039695E">
        <w:rPr>
          <w:rFonts w:ascii="Times New Roman" w:hAnsi="Times New Roman" w:cs="Times New Roman"/>
          <w:sz w:val="28"/>
          <w:szCs w:val="28"/>
          <w:lang w:val="tt-RU"/>
        </w:rPr>
        <w:t>, учитель родного (татарского) языка и литературы высшей квалификационной категории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9695E"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0A0AC1" w:rsidRDefault="0039695E" w:rsidP="000A0A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9695E" w:rsidRPr="000A0AC1" w:rsidRDefault="000A0AC1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A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Сагдиева </w:t>
      </w:r>
      <w:proofErr w:type="spellStart"/>
      <w:r w:rsidRPr="000A0A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Рамиля</w:t>
      </w:r>
      <w:proofErr w:type="spellEnd"/>
      <w:r w:rsidRPr="000A0A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A0A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Камилевна</w:t>
      </w:r>
      <w:proofErr w:type="spellEnd"/>
      <w:r w:rsidRPr="000A0A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доцент Института филологии и межкультурной коммуникации КФУ, кандидат филологических наук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9695E" w:rsidRPr="000A0AC1" w:rsidRDefault="000A0AC1" w:rsidP="003969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proofErr w:type="spellStart"/>
      <w:r w:rsidRPr="000A0AC1">
        <w:rPr>
          <w:rFonts w:ascii="Times New Roman" w:hAnsi="Times New Roman" w:cs="Times New Roman"/>
          <w:color w:val="000000"/>
          <w:sz w:val="27"/>
          <w:szCs w:val="27"/>
        </w:rPr>
        <w:t>Галиева</w:t>
      </w:r>
      <w:proofErr w:type="spellEnd"/>
      <w:r w:rsidRPr="000A0AC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0A0AC1">
        <w:rPr>
          <w:rFonts w:ascii="Times New Roman" w:hAnsi="Times New Roman" w:cs="Times New Roman"/>
          <w:color w:val="000000"/>
          <w:sz w:val="27"/>
          <w:szCs w:val="27"/>
        </w:rPr>
        <w:t>Зилия</w:t>
      </w:r>
      <w:proofErr w:type="spellEnd"/>
      <w:r w:rsidRPr="000A0AC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0A0AC1">
        <w:rPr>
          <w:rFonts w:ascii="Times New Roman" w:hAnsi="Times New Roman" w:cs="Times New Roman"/>
          <w:color w:val="000000"/>
          <w:sz w:val="27"/>
          <w:szCs w:val="27"/>
        </w:rPr>
        <w:t>Ренатовна</w:t>
      </w:r>
      <w:proofErr w:type="spellEnd"/>
      <w:r w:rsidR="0039695E" w:rsidRPr="000A0AC1">
        <w:rPr>
          <w:rFonts w:ascii="Times New Roman" w:hAnsi="Times New Roman" w:cs="Times New Roman"/>
          <w:sz w:val="28"/>
          <w:szCs w:val="24"/>
        </w:rPr>
        <w:t>, методист высшей квалификационной категории Управления образования</w:t>
      </w:r>
      <w:r w:rsidR="0039695E" w:rsidRPr="000A0AC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39695E" w:rsidRPr="000A0AC1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39695E" w:rsidRPr="000A0AC1" w:rsidRDefault="0039695E" w:rsidP="003969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r w:rsidRPr="000A0AC1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Яббарова Айгуль Ильгизаровна, учитель математики и информатики первой квалификационной категории</w:t>
      </w:r>
    </w:p>
    <w:p w:rsidR="0039695E" w:rsidRPr="000A0AC1" w:rsidRDefault="000A0AC1" w:rsidP="000A0AC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proofErr w:type="spellStart"/>
      <w:r w:rsidRPr="000A0AC1">
        <w:rPr>
          <w:rFonts w:ascii="Times New Roman" w:hAnsi="Times New Roman" w:cs="Times New Roman"/>
          <w:color w:val="000000"/>
          <w:sz w:val="27"/>
          <w:szCs w:val="27"/>
        </w:rPr>
        <w:t>Шафигуллина</w:t>
      </w:r>
      <w:proofErr w:type="spellEnd"/>
      <w:r w:rsidRPr="000A0AC1">
        <w:rPr>
          <w:rFonts w:ascii="Times New Roman" w:hAnsi="Times New Roman" w:cs="Times New Roman"/>
          <w:color w:val="000000"/>
          <w:sz w:val="27"/>
          <w:szCs w:val="27"/>
        </w:rPr>
        <w:t xml:space="preserve"> Лилия </w:t>
      </w:r>
      <w:proofErr w:type="spellStart"/>
      <w:r w:rsidRPr="000A0AC1">
        <w:rPr>
          <w:rFonts w:ascii="Times New Roman" w:hAnsi="Times New Roman" w:cs="Times New Roman"/>
          <w:color w:val="000000"/>
          <w:sz w:val="27"/>
          <w:szCs w:val="27"/>
        </w:rPr>
        <w:t>Рашитовна</w:t>
      </w:r>
      <w:proofErr w:type="spellEnd"/>
      <w:r w:rsidRPr="000A0AC1">
        <w:rPr>
          <w:rFonts w:ascii="Times New Roman" w:hAnsi="Times New Roman" w:cs="Times New Roman"/>
          <w:color w:val="000000"/>
          <w:sz w:val="27"/>
          <w:szCs w:val="27"/>
        </w:rPr>
        <w:t>, учитель английского языка первой квалификационной категории</w:t>
      </w:r>
    </w:p>
    <w:p w:rsidR="00A72862" w:rsidRPr="003B70B1" w:rsidRDefault="009A6CDA" w:rsidP="009A6C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661C0"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13365" w:type="dxa"/>
        <w:tblLayout w:type="fixed"/>
        <w:tblLook w:val="04A0" w:firstRow="1" w:lastRow="0" w:firstColumn="1" w:lastColumn="0" w:noHBand="0" w:noVBand="1"/>
      </w:tblPr>
      <w:tblGrid>
        <w:gridCol w:w="546"/>
        <w:gridCol w:w="2773"/>
        <w:gridCol w:w="4614"/>
        <w:gridCol w:w="3544"/>
        <w:gridCol w:w="1888"/>
      </w:tblGrid>
      <w:tr w:rsidR="00A77BFA" w:rsidRPr="003B70B1" w:rsidTr="00A77BFA">
        <w:trPr>
          <w:trHeight w:val="820"/>
        </w:trPr>
        <w:tc>
          <w:tcPr>
            <w:tcW w:w="546" w:type="dxa"/>
          </w:tcPr>
          <w:p w:rsidR="00A77BFA" w:rsidRPr="0039695E" w:rsidRDefault="00A77BFA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773" w:type="dxa"/>
          </w:tcPr>
          <w:p w:rsidR="00A77BFA" w:rsidRPr="0039695E" w:rsidRDefault="00A77BFA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4614" w:type="dxa"/>
          </w:tcPr>
          <w:p w:rsidR="00A77BFA" w:rsidRPr="0039695E" w:rsidRDefault="00A77BFA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3544" w:type="dxa"/>
          </w:tcPr>
          <w:p w:rsidR="00A77BFA" w:rsidRPr="0039695E" w:rsidRDefault="00A77BFA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Тема работы </w:t>
            </w:r>
          </w:p>
        </w:tc>
        <w:tc>
          <w:tcPr>
            <w:tcW w:w="1888" w:type="dxa"/>
          </w:tcPr>
          <w:p w:rsidR="00A77BFA" w:rsidRPr="0039695E" w:rsidRDefault="00A77BFA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</w:tr>
      <w:tr w:rsidR="00A77BFA" w:rsidRPr="0039695E" w:rsidTr="00A77BFA">
        <w:trPr>
          <w:trHeight w:val="719"/>
        </w:trPr>
        <w:tc>
          <w:tcPr>
            <w:tcW w:w="546" w:type="dxa"/>
          </w:tcPr>
          <w:p w:rsidR="00A77BFA" w:rsidRPr="003B70B1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73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Вафина Камария Шамиловна</w:t>
            </w:r>
          </w:p>
        </w:tc>
        <w:tc>
          <w:tcPr>
            <w:tcW w:w="461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Дошкольная группа МБОУ “СОШ с.Ядыгерь” Кукморского муниципального района</w:t>
            </w:r>
          </w:p>
        </w:tc>
        <w:tc>
          <w:tcPr>
            <w:tcW w:w="354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Проект “Уз телемдә сөйлим”</w:t>
            </w:r>
          </w:p>
        </w:tc>
        <w:tc>
          <w:tcPr>
            <w:tcW w:w="1888" w:type="dxa"/>
          </w:tcPr>
          <w:p w:rsidR="00A77BFA" w:rsidRPr="007C2D77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A77BFA" w:rsidRPr="003B70B1" w:rsidTr="00A77BFA">
        <w:trPr>
          <w:trHeight w:val="801"/>
        </w:trPr>
        <w:tc>
          <w:tcPr>
            <w:tcW w:w="546" w:type="dxa"/>
          </w:tcPr>
          <w:p w:rsidR="00A77BFA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773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F65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Кашапова</w:t>
            </w:r>
            <w:proofErr w:type="spellEnd"/>
            <w:r w:rsidRPr="004F65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Фирюза </w:t>
            </w:r>
            <w:proofErr w:type="spellStart"/>
            <w:r w:rsidRPr="004F65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4614" w:type="dxa"/>
          </w:tcPr>
          <w:p w:rsidR="00A77BFA" w:rsidRPr="004F652C" w:rsidRDefault="00A77BFA" w:rsidP="007C2D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C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№7 города Азнакаево" </w:t>
            </w:r>
          </w:p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“СОШ </w:t>
            </w:r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№7 города Азнакаево</w:t>
            </w: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4F6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54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 xml:space="preserve"> як" </w:t>
            </w:r>
            <w:proofErr w:type="spellStart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өстәмә</w:t>
            </w:r>
            <w:proofErr w:type="spellEnd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программасы</w:t>
            </w:r>
            <w:proofErr w:type="spellEnd"/>
          </w:p>
        </w:tc>
        <w:tc>
          <w:tcPr>
            <w:tcW w:w="1888" w:type="dxa"/>
          </w:tcPr>
          <w:p w:rsidR="00A77BFA" w:rsidRPr="003B70B1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A77BFA" w:rsidRPr="0039695E" w:rsidTr="00A77BFA">
        <w:trPr>
          <w:trHeight w:val="713"/>
        </w:trPr>
        <w:tc>
          <w:tcPr>
            <w:tcW w:w="546" w:type="dxa"/>
          </w:tcPr>
          <w:p w:rsidR="00A77BFA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773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Мухтарова Альфия Аскаровна</w:t>
            </w:r>
          </w:p>
        </w:tc>
        <w:tc>
          <w:tcPr>
            <w:tcW w:w="461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“Татарско- Ямалинская ООШ” Актанышский район</w:t>
            </w:r>
          </w:p>
        </w:tc>
        <w:tc>
          <w:tcPr>
            <w:tcW w:w="3544" w:type="dxa"/>
          </w:tcPr>
          <w:p w:rsidR="00A77BFA" w:rsidRPr="004F652C" w:rsidRDefault="00A77BFA" w:rsidP="007C2D77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Проект: </w:t>
            </w: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“Укучыларның уку активлыгын үстерү чарасы буларак буктрейлер”</w:t>
            </w:r>
            <w:r w:rsidRPr="004F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A77BFA" w:rsidRPr="007C2D77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A77BFA" w:rsidRPr="003B70B1" w:rsidTr="00A77BFA">
        <w:trPr>
          <w:trHeight w:val="978"/>
        </w:trPr>
        <w:tc>
          <w:tcPr>
            <w:tcW w:w="546" w:type="dxa"/>
          </w:tcPr>
          <w:p w:rsidR="00A77BFA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73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Сафина Гузания Назиряновна</w:t>
            </w:r>
          </w:p>
        </w:tc>
        <w:tc>
          <w:tcPr>
            <w:tcW w:w="4614" w:type="dxa"/>
          </w:tcPr>
          <w:p w:rsidR="00A77BFA" w:rsidRPr="004F652C" w:rsidRDefault="00A77BFA" w:rsidP="007C2D77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“Шадчинская СОШ” Мамадышский район РТ</w:t>
            </w:r>
          </w:p>
        </w:tc>
        <w:tc>
          <w:tcPr>
            <w:tcW w:w="3544" w:type="dxa"/>
          </w:tcPr>
          <w:p w:rsidR="00A77BFA" w:rsidRPr="004F652C" w:rsidRDefault="00A77BFA" w:rsidP="007C2D77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“Уроки общения”</w:t>
            </w:r>
          </w:p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8" w:type="dxa"/>
          </w:tcPr>
          <w:p w:rsidR="00A77BFA" w:rsidRPr="007C2D77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A77BFA" w:rsidRPr="003B70B1" w:rsidTr="00A77BFA">
        <w:trPr>
          <w:trHeight w:val="820"/>
        </w:trPr>
        <w:tc>
          <w:tcPr>
            <w:tcW w:w="546" w:type="dxa"/>
          </w:tcPr>
          <w:p w:rsidR="00A77BFA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73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Фазлиахметова Лейсан Ильдусовна</w:t>
            </w:r>
          </w:p>
        </w:tc>
        <w:tc>
          <w:tcPr>
            <w:tcW w:w="461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“Гимназия №1 имени Ч.Т.Айтматова пгт Кукмор” Кукморского муниципального района РТ</w:t>
            </w:r>
          </w:p>
        </w:tc>
        <w:tc>
          <w:tcPr>
            <w:tcW w:w="354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вторская программа по дополнительному образованию по теме: “Мы вместе, мы едины”</w:t>
            </w:r>
          </w:p>
        </w:tc>
        <w:tc>
          <w:tcPr>
            <w:tcW w:w="1888" w:type="dxa"/>
          </w:tcPr>
          <w:p w:rsidR="00A77BFA" w:rsidRPr="003B70B1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A77BFA" w:rsidRPr="003B70B1" w:rsidTr="00A77BFA">
        <w:trPr>
          <w:trHeight w:val="1146"/>
        </w:trPr>
        <w:tc>
          <w:tcPr>
            <w:tcW w:w="546" w:type="dxa"/>
          </w:tcPr>
          <w:p w:rsidR="00A77BFA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73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Файзуллина Ляйсан Ил</w:t>
            </w:r>
            <w:r w:rsidRPr="004F652C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фатовна</w:t>
            </w:r>
          </w:p>
        </w:tc>
        <w:tc>
          <w:tcPr>
            <w:tcW w:w="461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с.Ядыгерь” Кукморский муниципальный район</w:t>
            </w:r>
          </w:p>
        </w:tc>
        <w:tc>
          <w:tcPr>
            <w:tcW w:w="3544" w:type="dxa"/>
          </w:tcPr>
          <w:p w:rsidR="00A77BFA" w:rsidRPr="004F652C" w:rsidRDefault="00A77BFA" w:rsidP="007C2D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“Дуслык белән көчле без!”</w:t>
            </w:r>
          </w:p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(зурлар төркеме өчен)</w:t>
            </w:r>
          </w:p>
        </w:tc>
        <w:tc>
          <w:tcPr>
            <w:tcW w:w="1888" w:type="dxa"/>
          </w:tcPr>
          <w:p w:rsidR="00A77BFA" w:rsidRPr="003B70B1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A77BFA" w:rsidRPr="003B70B1" w:rsidTr="00A77BFA">
        <w:trPr>
          <w:trHeight w:val="820"/>
        </w:trPr>
        <w:tc>
          <w:tcPr>
            <w:tcW w:w="546" w:type="dxa"/>
          </w:tcPr>
          <w:p w:rsidR="00A77BFA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773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Фахреева Гульшат Сунгатовна</w:t>
            </w:r>
          </w:p>
        </w:tc>
        <w:tc>
          <w:tcPr>
            <w:tcW w:w="4614" w:type="dxa"/>
          </w:tcPr>
          <w:p w:rsidR="00A77BFA" w:rsidRPr="004F652C" w:rsidRDefault="00A77BFA" w:rsidP="007C2D77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F652C">
              <w:rPr>
                <w:rFonts w:ascii="Times New Roman" w:eastAsia="Calibri" w:hAnsi="Times New Roman" w:cs="Times New Roman"/>
                <w:sz w:val="24"/>
                <w:szCs w:val="24"/>
              </w:rPr>
              <w:t>Коморгузинская</w:t>
            </w:r>
            <w:proofErr w:type="spellEnd"/>
            <w:r w:rsidRPr="004F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652C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4F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F652C">
              <w:rPr>
                <w:rFonts w:ascii="Times New Roman" w:eastAsia="Calibri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4F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544" w:type="dxa"/>
          </w:tcPr>
          <w:p w:rsidR="00A77BFA" w:rsidRPr="004F652C" w:rsidRDefault="00A77BFA" w:rsidP="007C2D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52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“Татар телен популярлаштыруда    </w:t>
            </w:r>
          </w:p>
          <w:p w:rsidR="00A77BFA" w:rsidRPr="004F652C" w:rsidRDefault="00A77BFA" w:rsidP="007C2D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52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гаиләнең һәм  мәктәпнең    </w:t>
            </w:r>
          </w:p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бердәмлеге”</w:t>
            </w:r>
          </w:p>
        </w:tc>
        <w:tc>
          <w:tcPr>
            <w:tcW w:w="1888" w:type="dxa"/>
          </w:tcPr>
          <w:p w:rsidR="00A77BFA" w:rsidRPr="003B70B1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A77BFA" w:rsidRPr="003B70B1" w:rsidTr="00A77BFA">
        <w:trPr>
          <w:trHeight w:val="820"/>
        </w:trPr>
        <w:tc>
          <w:tcPr>
            <w:tcW w:w="546" w:type="dxa"/>
          </w:tcPr>
          <w:p w:rsidR="00A77BFA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73" w:type="dxa"/>
          </w:tcPr>
          <w:p w:rsidR="00A77BFA" w:rsidRPr="004F652C" w:rsidRDefault="00A77BFA" w:rsidP="007C2D77">
            <w:pPr>
              <w:pStyle w:val="a8"/>
              <w:jc w:val="center"/>
              <w:rPr>
                <w:color w:val="000000"/>
                <w:lang w:val="tt-RU"/>
              </w:rPr>
            </w:pPr>
            <w:r w:rsidRPr="004F652C">
              <w:rPr>
                <w:color w:val="000000"/>
                <w:lang w:val="tt-RU"/>
              </w:rPr>
              <w:t>Хасанова Миляуша Кашбетдиновна</w:t>
            </w:r>
          </w:p>
        </w:tc>
        <w:tc>
          <w:tcPr>
            <w:tcW w:w="4614" w:type="dxa"/>
          </w:tcPr>
          <w:p w:rsidR="00A77BFA" w:rsidRPr="004F652C" w:rsidRDefault="00A77BFA" w:rsidP="007C2D77">
            <w:pPr>
              <w:pStyle w:val="a8"/>
              <w:jc w:val="center"/>
              <w:rPr>
                <w:color w:val="000000"/>
                <w:lang w:val="tt-RU"/>
              </w:rPr>
            </w:pPr>
            <w:r w:rsidRPr="004F652C">
              <w:rPr>
                <w:color w:val="000000"/>
              </w:rPr>
              <w:t>МБОУ</w:t>
            </w:r>
            <w:r w:rsidRPr="004F652C">
              <w:rPr>
                <w:color w:val="000000"/>
                <w:lang w:val="tt-RU"/>
              </w:rPr>
              <w:t xml:space="preserve"> “Варяшбашевская НОШ” Муслюмовского </w:t>
            </w:r>
            <w:proofErr w:type="spellStart"/>
            <w:r w:rsidRPr="004F652C">
              <w:rPr>
                <w:color w:val="000000"/>
              </w:rPr>
              <w:t>муниципальн</w:t>
            </w:r>
            <w:proofErr w:type="spellEnd"/>
            <w:r w:rsidRPr="004F652C">
              <w:rPr>
                <w:color w:val="000000"/>
                <w:lang w:val="tt-RU"/>
              </w:rPr>
              <w:t xml:space="preserve">ого </w:t>
            </w:r>
            <w:r w:rsidRPr="004F652C">
              <w:rPr>
                <w:color w:val="000000"/>
              </w:rPr>
              <w:t>район</w:t>
            </w:r>
            <w:r w:rsidRPr="004F652C">
              <w:rPr>
                <w:color w:val="000000"/>
                <w:lang w:val="tt-RU"/>
              </w:rPr>
              <w:t xml:space="preserve"> РТ</w:t>
            </w:r>
          </w:p>
        </w:tc>
        <w:tc>
          <w:tcPr>
            <w:tcW w:w="354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“Тәрбияле балачак”</w:t>
            </w:r>
          </w:p>
        </w:tc>
        <w:tc>
          <w:tcPr>
            <w:tcW w:w="1888" w:type="dxa"/>
          </w:tcPr>
          <w:p w:rsidR="00A77BFA" w:rsidRPr="007C2D77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A77BFA" w:rsidRPr="003B70B1" w:rsidTr="00A77BFA">
        <w:trPr>
          <w:trHeight w:val="801"/>
        </w:trPr>
        <w:tc>
          <w:tcPr>
            <w:tcW w:w="546" w:type="dxa"/>
          </w:tcPr>
          <w:p w:rsidR="00A77BFA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73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Шаймухаметова Рушания Рифкатовна</w:t>
            </w:r>
          </w:p>
        </w:tc>
        <w:tc>
          <w:tcPr>
            <w:tcW w:w="461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“Татарско-Ямалинская ООШ”, с.Татарские Ямалы, Актанышский муниципальный район</w:t>
            </w:r>
          </w:p>
        </w:tc>
        <w:tc>
          <w:tcPr>
            <w:tcW w:w="354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бергә, без бердәм!”</w:t>
            </w:r>
            <w:r w:rsidRPr="004F652C">
              <w:rPr>
                <w:rFonts w:ascii="Times New Roman" w:hAnsi="Times New Roman" w:cs="Times New Roman"/>
                <w:sz w:val="24"/>
                <w:szCs w:val="24"/>
              </w:rPr>
              <w:t xml:space="preserve"> (проект)</w:t>
            </w:r>
          </w:p>
        </w:tc>
        <w:tc>
          <w:tcPr>
            <w:tcW w:w="1888" w:type="dxa"/>
          </w:tcPr>
          <w:p w:rsidR="00A77BFA" w:rsidRPr="003B70B1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A77BFA" w:rsidRPr="003B70B1" w:rsidTr="00A77BFA">
        <w:trPr>
          <w:trHeight w:val="1100"/>
        </w:trPr>
        <w:tc>
          <w:tcPr>
            <w:tcW w:w="546" w:type="dxa"/>
          </w:tcPr>
          <w:p w:rsidR="00A77BFA" w:rsidRPr="003B70B1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773" w:type="dxa"/>
          </w:tcPr>
          <w:p w:rsidR="00A77BFA" w:rsidRPr="004F652C" w:rsidRDefault="00A77BFA" w:rsidP="007C2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4F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4F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461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F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Большекукморская</w:t>
            </w:r>
            <w:proofErr w:type="spellEnd"/>
            <w:r w:rsidRPr="004F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 им. М.М. Мансурова», </w:t>
            </w:r>
            <w:proofErr w:type="spellStart"/>
            <w:r w:rsidRPr="004F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4F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354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курса внеурочной деятельности по английскому языку для учащихся 3-4 классов</w:t>
            </w:r>
          </w:p>
        </w:tc>
        <w:tc>
          <w:tcPr>
            <w:tcW w:w="1888" w:type="dxa"/>
          </w:tcPr>
          <w:p w:rsidR="00A77BFA" w:rsidRPr="003B70B1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A77BFA" w:rsidRPr="003B70B1" w:rsidTr="00A77BFA">
        <w:trPr>
          <w:trHeight w:val="801"/>
        </w:trPr>
        <w:tc>
          <w:tcPr>
            <w:tcW w:w="546" w:type="dxa"/>
          </w:tcPr>
          <w:p w:rsidR="00A77BFA" w:rsidRPr="003B70B1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773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Ямалова Земфира Ильдаровна</w:t>
            </w:r>
          </w:p>
        </w:tc>
        <w:tc>
          <w:tcPr>
            <w:tcW w:w="461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 “Детский сад № 6 “Радуга” г.Кукмор</w:t>
            </w:r>
          </w:p>
        </w:tc>
        <w:tc>
          <w:tcPr>
            <w:tcW w:w="3544" w:type="dxa"/>
          </w:tcPr>
          <w:p w:rsidR="00A77BFA" w:rsidRPr="004F652C" w:rsidRDefault="00A77BFA" w:rsidP="007C2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Образовательный проект «Музей в чемодане», как средство формирования интереса к истории родного края»</w:t>
            </w:r>
          </w:p>
        </w:tc>
        <w:tc>
          <w:tcPr>
            <w:tcW w:w="1888" w:type="dxa"/>
          </w:tcPr>
          <w:p w:rsidR="00A77BFA" w:rsidRPr="007C2D77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A77BFA" w:rsidRPr="003B70B1" w:rsidTr="00A77BFA">
        <w:trPr>
          <w:trHeight w:val="887"/>
        </w:trPr>
        <w:tc>
          <w:tcPr>
            <w:tcW w:w="546" w:type="dxa"/>
          </w:tcPr>
          <w:p w:rsidR="00A77BFA" w:rsidRPr="003B70B1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773" w:type="dxa"/>
          </w:tcPr>
          <w:p w:rsidR="00A77BFA" w:rsidRPr="00775EBE" w:rsidRDefault="00A77BFA" w:rsidP="007C2D77">
            <w:pPr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775EBE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Хазеева Алсу Гарифзяновна</w:t>
            </w:r>
          </w:p>
        </w:tc>
        <w:tc>
          <w:tcPr>
            <w:tcW w:w="4614" w:type="dxa"/>
          </w:tcPr>
          <w:p w:rsidR="00A77BFA" w:rsidRPr="00775EBE" w:rsidRDefault="00A77BFA" w:rsidP="007C2D77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775EBE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МБОУ”Олуязская  средняя школа им.Г.Х.Хабибрахманова”</w:t>
            </w:r>
          </w:p>
        </w:tc>
        <w:tc>
          <w:tcPr>
            <w:tcW w:w="3544" w:type="dxa"/>
          </w:tcPr>
          <w:p w:rsidR="00A77BFA" w:rsidRPr="00775EBE" w:rsidRDefault="00A77BFA" w:rsidP="007C2D7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5EB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Авторская  программа по вне-урочной деятельности</w:t>
            </w:r>
            <w:r w:rsidRPr="00775EBE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« </w:t>
            </w:r>
            <w:r w:rsidRPr="00775EB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Халык авыз иҗатында балалар фольклоры</w:t>
            </w:r>
            <w:r w:rsidRPr="00775EBE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»</w:t>
            </w:r>
          </w:p>
        </w:tc>
        <w:tc>
          <w:tcPr>
            <w:tcW w:w="1888" w:type="dxa"/>
          </w:tcPr>
          <w:p w:rsidR="00A77BFA" w:rsidRPr="007C2D77" w:rsidRDefault="00A77BFA" w:rsidP="007C2D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</w:tbl>
    <w:p w:rsidR="00813A22" w:rsidRPr="003B70B1" w:rsidRDefault="00813A22" w:rsidP="00813A22">
      <w:pPr>
        <w:spacing w:after="0" w:line="240" w:lineRule="auto"/>
        <w:ind w:left="566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70F8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9695E">
        <w:rPr>
          <w:rFonts w:ascii="Times New Roman" w:hAnsi="Times New Roman" w:cs="Times New Roman"/>
          <w:b/>
          <w:i/>
          <w:sz w:val="28"/>
          <w:szCs w:val="28"/>
          <w:lang w:val="tt-RU"/>
        </w:rPr>
        <w:t>Руководитель сек</w:t>
      </w:r>
      <w:proofErr w:type="spellStart"/>
      <w:r w:rsidRPr="0039695E">
        <w:rPr>
          <w:rFonts w:ascii="Times New Roman" w:hAnsi="Times New Roman" w:cs="Times New Roman"/>
          <w:b/>
          <w:i/>
          <w:sz w:val="28"/>
          <w:szCs w:val="28"/>
        </w:rPr>
        <w:t>ции</w:t>
      </w:r>
      <w:proofErr w:type="spellEnd"/>
      <w:r w:rsidR="0039695E">
        <w:rPr>
          <w:rFonts w:ascii="Times New Roman" w:hAnsi="Times New Roman" w:cs="Times New Roman"/>
          <w:b/>
          <w:sz w:val="28"/>
          <w:szCs w:val="28"/>
        </w:rPr>
        <w:t xml:space="preserve">:                                 </w:t>
      </w:r>
      <w:r w:rsidR="007C2D77">
        <w:rPr>
          <w:rFonts w:ascii="Times New Roman" w:hAnsi="Times New Roman" w:cs="Times New Roman"/>
          <w:sz w:val="28"/>
          <w:szCs w:val="28"/>
          <w:lang w:val="tt-RU"/>
        </w:rPr>
        <w:t>Р.Р. Ахмадуллина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170F8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0A0AC1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Р.К.Сагдиева</w:t>
      </w:r>
    </w:p>
    <w:p w:rsidR="00847DA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  <w:r w:rsidR="0039695E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0A0AC1"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="000A0AC1">
        <w:rPr>
          <w:rFonts w:ascii="Times New Roman" w:hAnsi="Times New Roman" w:cs="Times New Roman"/>
          <w:sz w:val="28"/>
          <w:szCs w:val="24"/>
          <w:lang w:val="tt-RU"/>
        </w:rPr>
        <w:t>З.Р.Галиева</w:t>
      </w:r>
      <w:r w:rsidR="0039695E">
        <w:rPr>
          <w:rFonts w:ascii="Times New Roman" w:hAnsi="Times New Roman" w:cs="Times New Roman"/>
          <w:sz w:val="28"/>
          <w:szCs w:val="24"/>
        </w:rPr>
        <w:t xml:space="preserve"> 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  <w:r w:rsidR="0039695E">
        <w:rPr>
          <w:rFonts w:ascii="Times New Roman" w:hAnsi="Times New Roman" w:cs="Times New Roman"/>
          <w:sz w:val="28"/>
          <w:szCs w:val="24"/>
        </w:rPr>
        <w:t xml:space="preserve"> </w:t>
      </w: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39695E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36502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                                                                       А.И.</w:t>
      </w:r>
      <w:r w:rsidR="00170F87" w:rsidRPr="0039695E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Яббарова 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EE256D" w:rsidRPr="00170F87" w:rsidRDefault="00EE256D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                                                                      Л.Р. Шафигуллина</w:t>
      </w:r>
    </w:p>
    <w:p w:rsidR="0036502E" w:rsidRPr="003B70B1" w:rsidRDefault="0036502E" w:rsidP="00AD7AB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36502E" w:rsidRPr="003B70B1" w:rsidSect="00601D67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5A"/>
    <w:rsid w:val="000A0AC1"/>
    <w:rsid w:val="000E0C12"/>
    <w:rsid w:val="000E0EF0"/>
    <w:rsid w:val="00170F87"/>
    <w:rsid w:val="00177ED9"/>
    <w:rsid w:val="00242F6D"/>
    <w:rsid w:val="002661C0"/>
    <w:rsid w:val="00283AE9"/>
    <w:rsid w:val="002C389F"/>
    <w:rsid w:val="003344CB"/>
    <w:rsid w:val="0036502E"/>
    <w:rsid w:val="00374BE6"/>
    <w:rsid w:val="0039695E"/>
    <w:rsid w:val="003A27B3"/>
    <w:rsid w:val="003B70B1"/>
    <w:rsid w:val="00497656"/>
    <w:rsid w:val="0056142D"/>
    <w:rsid w:val="00601D67"/>
    <w:rsid w:val="006C3C9E"/>
    <w:rsid w:val="006E1867"/>
    <w:rsid w:val="007C2D77"/>
    <w:rsid w:val="00813A22"/>
    <w:rsid w:val="00841F96"/>
    <w:rsid w:val="00847DA7"/>
    <w:rsid w:val="0086011E"/>
    <w:rsid w:val="008660DD"/>
    <w:rsid w:val="008A5272"/>
    <w:rsid w:val="00926D5E"/>
    <w:rsid w:val="00984A84"/>
    <w:rsid w:val="009A6CDA"/>
    <w:rsid w:val="00A5152E"/>
    <w:rsid w:val="00A53EF4"/>
    <w:rsid w:val="00A620DB"/>
    <w:rsid w:val="00A72862"/>
    <w:rsid w:val="00A77BFA"/>
    <w:rsid w:val="00A962B8"/>
    <w:rsid w:val="00AB1ACF"/>
    <w:rsid w:val="00AD1C95"/>
    <w:rsid w:val="00AD7AB4"/>
    <w:rsid w:val="00B05C7A"/>
    <w:rsid w:val="00B202C9"/>
    <w:rsid w:val="00B27272"/>
    <w:rsid w:val="00B56A4D"/>
    <w:rsid w:val="00BA7046"/>
    <w:rsid w:val="00CA545A"/>
    <w:rsid w:val="00CB7283"/>
    <w:rsid w:val="00D53A90"/>
    <w:rsid w:val="00D61CDB"/>
    <w:rsid w:val="00D86BBB"/>
    <w:rsid w:val="00DB36B2"/>
    <w:rsid w:val="00DB5AF7"/>
    <w:rsid w:val="00E45AA3"/>
    <w:rsid w:val="00EB3039"/>
    <w:rsid w:val="00EB66DF"/>
    <w:rsid w:val="00EB697C"/>
    <w:rsid w:val="00EC0031"/>
    <w:rsid w:val="00EE256D"/>
    <w:rsid w:val="00F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376A1-C04B-4F5E-8298-79E7146F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F96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locked/>
    <w:rsid w:val="00B05C7A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B05C7A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3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Рамзия</cp:lastModifiedBy>
  <cp:revision>6</cp:revision>
  <cp:lastPrinted>2021-03-16T08:03:00Z</cp:lastPrinted>
  <dcterms:created xsi:type="dcterms:W3CDTF">2021-03-24T06:25:00Z</dcterms:created>
  <dcterms:modified xsi:type="dcterms:W3CDTF">2021-03-24T10:17:00Z</dcterms:modified>
</cp:coreProperties>
</file>